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9180" w14:textId="1149C791" w:rsidR="003A6AEA" w:rsidRDefault="00996FD2" w:rsidP="003A6AEA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4336C3">
        <w:rPr>
          <w:rFonts w:hint="eastAsia"/>
          <w:sz w:val="22"/>
          <w:lang w:eastAsia="zh-TW"/>
        </w:rPr>
        <w:t>７</w:t>
      </w:r>
      <w:r w:rsidR="005A0B8E">
        <w:rPr>
          <w:rFonts w:hint="eastAsia"/>
          <w:sz w:val="22"/>
          <w:lang w:eastAsia="zh-TW"/>
        </w:rPr>
        <w:t>年</w:t>
      </w:r>
      <w:r w:rsidR="00FD0BEE">
        <w:rPr>
          <w:rFonts w:hint="eastAsia"/>
          <w:sz w:val="22"/>
          <w:lang w:eastAsia="zh-TW"/>
        </w:rPr>
        <w:t>３</w:t>
      </w:r>
      <w:r w:rsidR="005A0B8E">
        <w:rPr>
          <w:rFonts w:hint="eastAsia"/>
          <w:sz w:val="22"/>
          <w:lang w:eastAsia="zh-TW"/>
        </w:rPr>
        <w:t>月</w:t>
      </w:r>
      <w:r w:rsidR="004336C3">
        <w:rPr>
          <w:rFonts w:hint="eastAsia"/>
          <w:sz w:val="22"/>
          <w:lang w:eastAsia="zh-TW"/>
        </w:rPr>
        <w:t>１０</w:t>
      </w:r>
      <w:r w:rsidR="003A6AEA">
        <w:rPr>
          <w:rFonts w:hint="eastAsia"/>
          <w:sz w:val="22"/>
          <w:lang w:eastAsia="zh-TW"/>
        </w:rPr>
        <w:t>日</w:t>
      </w:r>
    </w:p>
    <w:p w14:paraId="6C77968B" w14:textId="77777777" w:rsidR="00660F81" w:rsidRDefault="00660F81" w:rsidP="00660F81">
      <w:pPr>
        <w:jc w:val="right"/>
        <w:rPr>
          <w:sz w:val="22"/>
          <w:lang w:eastAsia="zh-TW"/>
        </w:rPr>
      </w:pPr>
    </w:p>
    <w:p w14:paraId="42D7316E" w14:textId="040D090C"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</w:t>
      </w:r>
      <w:r w:rsidRPr="00981B99">
        <w:rPr>
          <w:rFonts w:hint="eastAsia"/>
          <w:color w:val="FF0000"/>
          <w:sz w:val="26"/>
          <w:szCs w:val="26"/>
          <w:lang w:eastAsia="zh-TW"/>
        </w:rPr>
        <w:t xml:space="preserve"> </w:t>
      </w:r>
      <w:r w:rsidR="00996FD2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4336C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６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 w:rsidR="00B456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EC49ED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３</w:t>
      </w:r>
      <w:r w:rsidR="00E11F66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回　大阪市立</w:t>
      </w:r>
      <w:r w:rsidR="00C835D2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榎本</w:t>
      </w:r>
      <w:r w:rsidR="00E11F66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幼稚</w:t>
      </w:r>
      <w:r w:rsidR="00B85763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園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 xml:space="preserve">　学校協議会 実施報告書</w:t>
      </w:r>
    </w:p>
    <w:p w14:paraId="54902832" w14:textId="77777777" w:rsidR="00660F81" w:rsidRDefault="004728D5" w:rsidP="00660F81">
      <w:pPr>
        <w:ind w:firstLineChars="1950" w:firstLine="4215"/>
        <w:jc w:val="lef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</w:p>
    <w:p w14:paraId="3962DAD5" w14:textId="77777777" w:rsidR="00660F81" w:rsidRDefault="00C015B4" w:rsidP="00C835D2">
      <w:pPr>
        <w:ind w:right="-144" w:firstLineChars="2700" w:firstLine="5836"/>
        <w:rPr>
          <w:kern w:val="0"/>
          <w:sz w:val="18"/>
          <w:szCs w:val="18"/>
          <w:lang w:eastAsia="zh-TW"/>
        </w:rPr>
      </w:pPr>
      <w:r>
        <w:rPr>
          <w:rFonts w:hint="eastAsia"/>
          <w:kern w:val="0"/>
          <w:sz w:val="22"/>
          <w:lang w:eastAsia="zh-TW"/>
        </w:rPr>
        <w:t>校園名</w:t>
      </w:r>
      <w:r w:rsidR="00C835D2">
        <w:rPr>
          <w:rFonts w:hint="eastAsia"/>
          <w:kern w:val="0"/>
          <w:sz w:val="22"/>
          <w:lang w:eastAsia="zh-TW"/>
        </w:rPr>
        <w:t xml:space="preserve">　　　</w:t>
      </w:r>
      <w:r w:rsidR="00E11F66">
        <w:rPr>
          <w:rFonts w:hint="eastAsia"/>
          <w:kern w:val="0"/>
          <w:sz w:val="22"/>
          <w:lang w:eastAsia="zh-TW"/>
        </w:rPr>
        <w:t>大阪市立</w:t>
      </w:r>
      <w:r w:rsidR="00C835D2">
        <w:rPr>
          <w:rFonts w:hint="eastAsia"/>
          <w:kern w:val="0"/>
          <w:sz w:val="22"/>
          <w:lang w:eastAsia="zh-TW"/>
        </w:rPr>
        <w:t>榎本</w:t>
      </w:r>
      <w:r w:rsidR="00E11F66">
        <w:rPr>
          <w:rFonts w:hint="eastAsia"/>
          <w:kern w:val="0"/>
          <w:sz w:val="22"/>
          <w:lang w:eastAsia="zh-TW"/>
        </w:rPr>
        <w:t>幼稚園</w:t>
      </w:r>
    </w:p>
    <w:p w14:paraId="509BA034" w14:textId="77777777" w:rsidR="00660F81" w:rsidRPr="00660F81" w:rsidRDefault="004728D5" w:rsidP="000F0A6E">
      <w:pPr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TW"/>
        </w:rPr>
        <w:t xml:space="preserve">　　　　</w:t>
      </w:r>
      <w:r w:rsidR="00C835D2">
        <w:rPr>
          <w:rFonts w:hint="eastAsia"/>
          <w:sz w:val="22"/>
          <w:lang w:eastAsia="zh-TW"/>
        </w:rPr>
        <w:t xml:space="preserve">　</w:t>
      </w:r>
      <w:r w:rsidR="000F0A6E">
        <w:rPr>
          <w:rFonts w:hint="eastAsia"/>
          <w:sz w:val="22"/>
          <w:lang w:eastAsia="zh-TW"/>
        </w:rPr>
        <w:t xml:space="preserve">  </w:t>
      </w:r>
      <w:r w:rsidR="00405447">
        <w:rPr>
          <w:rFonts w:hint="eastAsia"/>
          <w:sz w:val="22"/>
          <w:u w:val="single"/>
          <w:lang w:eastAsia="zh-TW"/>
        </w:rPr>
        <w:t>校園長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C835D2">
        <w:rPr>
          <w:rFonts w:hint="eastAsia"/>
          <w:sz w:val="22"/>
          <w:u w:val="single"/>
          <w:lang w:eastAsia="zh-TW"/>
        </w:rPr>
        <w:t xml:space="preserve">　　松原　祐佳子　　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3"/>
        <w:gridCol w:w="481"/>
        <w:gridCol w:w="3404"/>
        <w:gridCol w:w="4458"/>
      </w:tblGrid>
      <w:tr w:rsidR="003A6AEA" w:rsidRPr="008A34AA" w14:paraId="1884098A" w14:textId="77777777" w:rsidTr="00BA02F2">
        <w:trPr>
          <w:trHeight w:val="561"/>
        </w:trPr>
        <w:tc>
          <w:tcPr>
            <w:tcW w:w="1076" w:type="dxa"/>
            <w:gridSpan w:val="2"/>
            <w:vAlign w:val="center"/>
          </w:tcPr>
          <w:p w14:paraId="7D5DC5A0" w14:textId="77777777"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11738A0F" w14:textId="3521A33A" w:rsidR="003A6AEA" w:rsidRPr="002A61A4" w:rsidRDefault="00E11F66" w:rsidP="00BA02F2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</w:t>
            </w:r>
            <w:r w:rsidR="00C835D2">
              <w:rPr>
                <w:rFonts w:hint="eastAsia"/>
                <w:sz w:val="22"/>
                <w:lang w:eastAsia="zh-TW"/>
              </w:rPr>
              <w:t>令和</w:t>
            </w:r>
            <w:r w:rsidR="004336C3">
              <w:rPr>
                <w:rFonts w:hint="eastAsia"/>
                <w:sz w:val="22"/>
                <w:lang w:eastAsia="zh-TW"/>
              </w:rPr>
              <w:t>７</w:t>
            </w:r>
            <w:r>
              <w:rPr>
                <w:rFonts w:hint="eastAsia"/>
                <w:sz w:val="22"/>
                <w:lang w:eastAsia="zh-TW"/>
              </w:rPr>
              <w:t>年</w:t>
            </w:r>
            <w:r w:rsidR="00FD0BEE">
              <w:rPr>
                <w:rFonts w:hint="eastAsia"/>
                <w:sz w:val="22"/>
                <w:lang w:eastAsia="zh-TW"/>
              </w:rPr>
              <w:t>３</w:t>
            </w:r>
            <w:r>
              <w:rPr>
                <w:rFonts w:hint="eastAsia"/>
                <w:sz w:val="22"/>
                <w:lang w:eastAsia="zh-TW"/>
              </w:rPr>
              <w:t>月</w:t>
            </w:r>
            <w:r w:rsidR="004336C3">
              <w:rPr>
                <w:rFonts w:hint="eastAsia"/>
                <w:sz w:val="22"/>
                <w:lang w:eastAsia="zh-TW"/>
              </w:rPr>
              <w:t>６</w:t>
            </w:r>
            <w:r w:rsidR="00BB5D4C">
              <w:rPr>
                <w:rFonts w:hint="eastAsia"/>
                <w:sz w:val="22"/>
                <w:lang w:eastAsia="zh-TW"/>
              </w:rPr>
              <w:t>日（</w:t>
            </w:r>
            <w:r w:rsidR="00FD0BEE">
              <w:rPr>
                <w:rFonts w:hint="eastAsia"/>
                <w:sz w:val="22"/>
                <w:lang w:eastAsia="zh-TW"/>
              </w:rPr>
              <w:t>木</w:t>
            </w:r>
            <w:r>
              <w:rPr>
                <w:rFonts w:hint="eastAsia"/>
                <w:sz w:val="22"/>
                <w:lang w:eastAsia="zh-TW"/>
              </w:rPr>
              <w:t xml:space="preserve">）　</w:t>
            </w:r>
            <w:r w:rsidR="00996FD2">
              <w:rPr>
                <w:rFonts w:hint="eastAsia"/>
                <w:sz w:val="22"/>
                <w:lang w:eastAsia="zh-TW"/>
              </w:rPr>
              <w:t>１</w:t>
            </w:r>
            <w:r w:rsidR="00C835D2">
              <w:rPr>
                <w:rFonts w:hint="eastAsia"/>
                <w:sz w:val="22"/>
                <w:lang w:eastAsia="zh-TW"/>
              </w:rPr>
              <w:t>７</w:t>
            </w:r>
            <w:r>
              <w:rPr>
                <w:rFonts w:hint="eastAsia"/>
                <w:sz w:val="22"/>
                <w:lang w:eastAsia="zh-TW"/>
              </w:rPr>
              <w:t>時～</w:t>
            </w:r>
            <w:r w:rsidR="00996FD2">
              <w:rPr>
                <w:rFonts w:hint="eastAsia"/>
                <w:sz w:val="22"/>
                <w:lang w:eastAsia="zh-TW"/>
              </w:rPr>
              <w:t>１</w:t>
            </w:r>
            <w:r w:rsidR="008A34AA">
              <w:rPr>
                <w:rFonts w:hint="eastAsia"/>
                <w:sz w:val="22"/>
                <w:lang w:eastAsia="zh-TW"/>
              </w:rPr>
              <w:t>７</w:t>
            </w:r>
            <w:r>
              <w:rPr>
                <w:rFonts w:hint="eastAsia"/>
                <w:sz w:val="22"/>
                <w:lang w:eastAsia="zh-TW"/>
              </w:rPr>
              <w:t>時</w:t>
            </w:r>
            <w:r w:rsidR="00EB3341">
              <w:rPr>
                <w:rFonts w:hint="eastAsia"/>
                <w:sz w:val="22"/>
                <w:lang w:eastAsia="zh-TW"/>
              </w:rPr>
              <w:t>５</w:t>
            </w:r>
            <w:r w:rsidR="00FD0BEE">
              <w:rPr>
                <w:rFonts w:hint="eastAsia"/>
                <w:sz w:val="22"/>
                <w:lang w:eastAsia="zh-TW"/>
              </w:rPr>
              <w:t>５</w:t>
            </w:r>
            <w:r w:rsidR="008A34AA">
              <w:rPr>
                <w:rFonts w:hint="eastAsia"/>
                <w:sz w:val="22"/>
                <w:lang w:eastAsia="zh-TW"/>
              </w:rPr>
              <w:t>分</w:t>
            </w:r>
          </w:p>
        </w:tc>
      </w:tr>
      <w:tr w:rsidR="003A6AEA" w:rsidRPr="002A61A4" w14:paraId="67222D68" w14:textId="77777777" w:rsidTr="00BA02F2">
        <w:trPr>
          <w:trHeight w:val="556"/>
        </w:trPr>
        <w:tc>
          <w:tcPr>
            <w:tcW w:w="1076" w:type="dxa"/>
            <w:gridSpan w:val="2"/>
            <w:vAlign w:val="center"/>
          </w:tcPr>
          <w:p w14:paraId="1C6EAD6E" w14:textId="77777777"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5D001493" w14:textId="1E9FEB33" w:rsidR="003A6AEA" w:rsidRPr="002A61A4" w:rsidRDefault="00996FD2" w:rsidP="00BA02F2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大阪市立</w:t>
            </w:r>
            <w:r w:rsidR="008A34AA">
              <w:rPr>
                <w:rFonts w:hint="eastAsia"/>
                <w:sz w:val="22"/>
                <w:lang w:eastAsia="zh-TW"/>
              </w:rPr>
              <w:t>榎本</w:t>
            </w:r>
            <w:r>
              <w:rPr>
                <w:rFonts w:hint="eastAsia"/>
                <w:sz w:val="22"/>
                <w:lang w:eastAsia="zh-TW"/>
              </w:rPr>
              <w:t xml:space="preserve">幼稚園　</w:t>
            </w:r>
            <w:r w:rsidR="00EB3341">
              <w:rPr>
                <w:rFonts w:hint="eastAsia"/>
                <w:sz w:val="22"/>
                <w:lang w:eastAsia="zh-TW"/>
              </w:rPr>
              <w:t>園長</w:t>
            </w:r>
            <w:r>
              <w:rPr>
                <w:rFonts w:hint="eastAsia"/>
                <w:sz w:val="22"/>
                <w:lang w:eastAsia="zh-TW"/>
              </w:rPr>
              <w:t>室</w:t>
            </w:r>
          </w:p>
        </w:tc>
      </w:tr>
      <w:tr w:rsidR="00BD1CEA" w:rsidRPr="002A61A4" w14:paraId="330DA6AD" w14:textId="77777777" w:rsidTr="00DE7203">
        <w:trPr>
          <w:trHeight w:val="585"/>
        </w:trPr>
        <w:tc>
          <w:tcPr>
            <w:tcW w:w="413" w:type="dxa"/>
            <w:vMerge w:val="restart"/>
            <w:vAlign w:val="center"/>
          </w:tcPr>
          <w:p w14:paraId="2534DF1A" w14:textId="77777777" w:rsidR="00BD1CEA" w:rsidRDefault="00BD1CEA" w:rsidP="00BD1CEA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785FA6A2" w14:textId="77777777" w:rsidR="00BD1CEA" w:rsidRDefault="00BD1CEA" w:rsidP="00BD1CEA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08888BEB" w14:textId="77777777" w:rsidR="00BD1CEA" w:rsidRPr="006B4487" w:rsidRDefault="00BD1CEA" w:rsidP="00BD1CEA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796C5B9B" w14:textId="77777777" w:rsidR="00BD1CEA" w:rsidRDefault="00BD1CEA" w:rsidP="00BD1CEA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4D035413" w14:textId="77777777" w:rsidR="00BD1CEA" w:rsidRPr="00282C68" w:rsidRDefault="00BD1CEA" w:rsidP="00BD1CE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FBF" w14:textId="23A2C7B3" w:rsidR="00BD1CEA" w:rsidRPr="00282C68" w:rsidRDefault="00BD1CEA" w:rsidP="00BD1CEA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委員長　他６名</w:t>
            </w:r>
          </w:p>
        </w:tc>
      </w:tr>
      <w:tr w:rsidR="00BD1CEA" w:rsidRPr="002A61A4" w14:paraId="79D8194D" w14:textId="77777777" w:rsidTr="00BD1CEA">
        <w:trPr>
          <w:trHeight w:val="536"/>
        </w:trPr>
        <w:tc>
          <w:tcPr>
            <w:tcW w:w="413" w:type="dxa"/>
            <w:vMerge/>
            <w:vAlign w:val="center"/>
          </w:tcPr>
          <w:p w14:paraId="2DC01117" w14:textId="77777777" w:rsidR="00BD1CEA" w:rsidRPr="006B4487" w:rsidRDefault="00BD1CEA" w:rsidP="00BD1CE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3C5C7BD1" w14:textId="77777777" w:rsidR="00BD1CEA" w:rsidRPr="00282C68" w:rsidRDefault="00BD1CEA" w:rsidP="00BD1CEA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E04F" w14:textId="26C44A39" w:rsidR="00BD1CEA" w:rsidRPr="00282C68" w:rsidRDefault="00BD1CEA" w:rsidP="00BD1CEA">
            <w:pPr>
              <w:rPr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園長・主任</w:t>
            </w:r>
          </w:p>
        </w:tc>
      </w:tr>
      <w:tr w:rsidR="00BD1CEA" w:rsidRPr="002A61A4" w14:paraId="446D0D5F" w14:textId="77777777" w:rsidTr="00DE7203">
        <w:trPr>
          <w:trHeight w:val="360"/>
        </w:trPr>
        <w:tc>
          <w:tcPr>
            <w:tcW w:w="413" w:type="dxa"/>
            <w:vMerge/>
            <w:vAlign w:val="center"/>
          </w:tcPr>
          <w:p w14:paraId="724FA0AC" w14:textId="77777777" w:rsidR="00BD1CEA" w:rsidRPr="006B4487" w:rsidRDefault="00BD1CEA" w:rsidP="00BD1CEA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73D3D081" w14:textId="77777777" w:rsidR="00BD1CEA" w:rsidRPr="00282C68" w:rsidRDefault="00BD1CEA" w:rsidP="00BD1CEA">
            <w:pPr>
              <w:rPr>
                <w:sz w:val="20"/>
                <w:szCs w:val="20"/>
              </w:rPr>
            </w:pPr>
            <w:r w:rsidRPr="00C835D2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C835D2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5F8" w14:textId="1F707A52" w:rsidR="00BD1CEA" w:rsidRPr="00282C68" w:rsidRDefault="00BD1CEA" w:rsidP="00BD1CEA">
            <w:pPr>
              <w:rPr>
                <w:sz w:val="22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教育担当</w:t>
            </w:r>
            <w:r>
              <w:rPr>
                <w:rFonts w:ascii="ＭＳ 明朝" w:hAnsi="ＭＳ 明朝" w:hint="eastAsia"/>
                <w:sz w:val="24"/>
              </w:rPr>
              <w:t>より１名</w:t>
            </w:r>
          </w:p>
        </w:tc>
      </w:tr>
      <w:tr w:rsidR="00BD1CEA" w:rsidRPr="002A61A4" w14:paraId="05419136" w14:textId="77777777" w:rsidTr="006B50A2">
        <w:trPr>
          <w:trHeight w:val="620"/>
        </w:trPr>
        <w:tc>
          <w:tcPr>
            <w:tcW w:w="1076" w:type="dxa"/>
            <w:gridSpan w:val="2"/>
            <w:vAlign w:val="center"/>
          </w:tcPr>
          <w:p w14:paraId="26A6CAC8" w14:textId="77777777" w:rsidR="00BD1CEA" w:rsidRPr="002A61A4" w:rsidRDefault="00BD1CEA" w:rsidP="00BD1CEA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684CF6A2" w14:textId="6B9EA31A" w:rsidR="00BD1CEA" w:rsidRPr="008400D4" w:rsidRDefault="00BD1CEA" w:rsidP="00BD1CEA">
            <w:pPr>
              <w:pStyle w:val="a7"/>
              <w:numPr>
                <w:ilvl w:val="0"/>
                <w:numId w:val="22"/>
              </w:numPr>
              <w:ind w:leftChars="0"/>
              <w:rPr>
                <w:sz w:val="22"/>
              </w:rPr>
            </w:pPr>
            <w:r w:rsidRPr="008400D4">
              <w:rPr>
                <w:rFonts w:hint="eastAsia"/>
                <w:sz w:val="22"/>
              </w:rPr>
              <w:t>令和６年度「運営に関する計画」（最終評価）について</w:t>
            </w:r>
          </w:p>
          <w:p w14:paraId="67BE2941" w14:textId="04836B3B" w:rsidR="00BD1CEA" w:rsidRPr="008400D4" w:rsidRDefault="00BD1CEA" w:rsidP="00BD1CEA">
            <w:pPr>
              <w:pStyle w:val="a7"/>
              <w:numPr>
                <w:ilvl w:val="0"/>
                <w:numId w:val="2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次年度の学校協議会について</w:t>
            </w:r>
          </w:p>
        </w:tc>
      </w:tr>
      <w:tr w:rsidR="00BD1CEA" w:rsidRPr="002A61A4" w14:paraId="33DFC17B" w14:textId="77777777" w:rsidTr="004336C3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3F6C7BFD" w14:textId="77777777" w:rsidR="00BD1CEA" w:rsidRDefault="00BD1CEA" w:rsidP="00BD1CEA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3FDD7BAA" w14:textId="77777777" w:rsidR="00BD1CEA" w:rsidRPr="002A61A4" w:rsidRDefault="00BD1CEA" w:rsidP="00BD1CEA">
            <w:pPr>
              <w:snapToGrid w:val="0"/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8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DE1209" w14:textId="77777777" w:rsidR="00BD1CEA" w:rsidRPr="00620DFE" w:rsidRDefault="00BD1CEA" w:rsidP="00BD1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58" w:type="dxa"/>
            <w:tcBorders>
              <w:left w:val="dotted" w:sz="4" w:space="0" w:color="auto"/>
            </w:tcBorders>
            <w:vAlign w:val="center"/>
          </w:tcPr>
          <w:p w14:paraId="18669E9E" w14:textId="77777777" w:rsidR="00BD1CEA" w:rsidRPr="00F13751" w:rsidRDefault="00BD1CEA" w:rsidP="00BD1CEA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BD1CEA" w:rsidRPr="002A61A4" w14:paraId="64DE8E3A" w14:textId="77777777" w:rsidTr="004336C3">
        <w:trPr>
          <w:trHeight w:val="6065"/>
        </w:trPr>
        <w:tc>
          <w:tcPr>
            <w:tcW w:w="1076" w:type="dxa"/>
            <w:gridSpan w:val="2"/>
            <w:vMerge/>
            <w:vAlign w:val="center"/>
          </w:tcPr>
          <w:p w14:paraId="2A0E5A5C" w14:textId="77777777" w:rsidR="00BD1CEA" w:rsidRPr="002A61A4" w:rsidRDefault="00BD1CEA" w:rsidP="00BD1CEA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481" w:type="dxa"/>
            <w:tcBorders>
              <w:right w:val="dotted" w:sz="4" w:space="0" w:color="auto"/>
            </w:tcBorders>
          </w:tcPr>
          <w:p w14:paraId="0DFF6FB2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07C462D1" w14:textId="08144DF5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</w:p>
          <w:p w14:paraId="354C30A3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64FE6CF1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7924D16F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12F88451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7FC8D7DA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44450276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0A31733F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71AD6B28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5E4AA54E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58A98AB7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4E8621EB" w14:textId="77777777" w:rsidR="00BD1CEA" w:rsidRDefault="00BD1CEA" w:rsidP="00BD1CEA">
            <w:pPr>
              <w:spacing w:before="240" w:line="100" w:lineRule="exact"/>
              <w:ind w:rightChars="-52" w:right="-107"/>
              <w:rPr>
                <w:sz w:val="22"/>
              </w:rPr>
            </w:pPr>
          </w:p>
          <w:p w14:paraId="0AA5870E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7E47D3FC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21086A4B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0DE0372A" w14:textId="77777777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</w:p>
          <w:p w14:paraId="447D55FE" w14:textId="41B4A8E4" w:rsidR="00BD1CEA" w:rsidRDefault="00BD1CEA" w:rsidP="00BD1CEA">
            <w:pPr>
              <w:spacing w:before="240" w:line="100" w:lineRule="exact"/>
              <w:ind w:leftChars="-52" w:left="-107" w:rightChars="-52" w:right="-107" w:firstLineChars="50" w:firstLine="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</w:p>
          <w:p w14:paraId="03AD4AA0" w14:textId="59EBBCD7" w:rsidR="00BD1CEA" w:rsidRPr="006B4487" w:rsidRDefault="00BD1CEA" w:rsidP="00BD1CEA">
            <w:pPr>
              <w:spacing w:before="240" w:line="100" w:lineRule="exact"/>
              <w:ind w:rightChars="-52" w:right="-107"/>
              <w:rPr>
                <w:sz w:val="22"/>
              </w:rPr>
            </w:pPr>
          </w:p>
        </w:tc>
        <w:tc>
          <w:tcPr>
            <w:tcW w:w="3404" w:type="dxa"/>
            <w:tcBorders>
              <w:left w:val="dotted" w:sz="4" w:space="0" w:color="auto"/>
              <w:right w:val="dotted" w:sz="4" w:space="0" w:color="auto"/>
            </w:tcBorders>
          </w:tcPr>
          <w:p w14:paraId="0D3BDAA9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  <w:r w:rsidRPr="002F11AA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「運営に関する計画」（最終評価）</w:t>
            </w:r>
            <w:r w:rsidRPr="002F11AA">
              <w:rPr>
                <w:rFonts w:hint="eastAsia"/>
                <w:sz w:val="22"/>
              </w:rPr>
              <w:t>目標</w:t>
            </w:r>
            <w:r>
              <w:rPr>
                <w:rFonts w:hint="eastAsia"/>
                <w:sz w:val="22"/>
              </w:rPr>
              <w:t>及び</w:t>
            </w:r>
            <w:r w:rsidRPr="002F11AA">
              <w:rPr>
                <w:rFonts w:hint="eastAsia"/>
                <w:sz w:val="22"/>
              </w:rPr>
              <w:t>取組内容</w:t>
            </w:r>
            <w:r>
              <w:rPr>
                <w:rFonts w:hint="eastAsia"/>
                <w:sz w:val="22"/>
              </w:rPr>
              <w:t>に関して、各委員に理解を得、承認された。</w:t>
            </w:r>
          </w:p>
          <w:p w14:paraId="5A47ECDA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</w:p>
          <w:p w14:paraId="4B7A0E68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</w:p>
          <w:p w14:paraId="002EDEA4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</w:p>
          <w:p w14:paraId="621DB504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</w:p>
          <w:p w14:paraId="6DE2DB13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</w:p>
          <w:p w14:paraId="71516B80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</w:p>
          <w:p w14:paraId="3EC1F913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</w:p>
          <w:p w14:paraId="05CC5CD0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</w:p>
          <w:p w14:paraId="2A148F61" w14:textId="47187C22" w:rsidR="00BD1CEA" w:rsidRPr="006B4487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  <w:r w:rsidRPr="002F11AA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次年度開催時刻を１５時からとする。</w:t>
            </w:r>
          </w:p>
        </w:tc>
        <w:tc>
          <w:tcPr>
            <w:tcW w:w="4458" w:type="dxa"/>
            <w:tcBorders>
              <w:left w:val="dotted" w:sz="4" w:space="0" w:color="auto"/>
            </w:tcBorders>
          </w:tcPr>
          <w:p w14:paraId="4A25DB0A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○幼・小・中と身についたことが繋がっていくので、幼稚園でしていることは大事である。</w:t>
            </w:r>
          </w:p>
          <w:p w14:paraId="5E4CEB29" w14:textId="15418E69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○絵本は人との繋がりや温かさを感じるツールでもある。絵本とタブレット、どちらの良さも取り入れていくと良い。</w:t>
            </w:r>
          </w:p>
          <w:p w14:paraId="6D55A724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○展覧会を参観した。絵や作品のスケールが大きく、園児の思いを引き出す、先生たちの働きかけが良いのだと感じた。</w:t>
            </w:r>
          </w:p>
          <w:p w14:paraId="49B6AF93" w14:textId="53E454B5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○榎本幼稚園でしかできない経験が数多くあり、評価できる。</w:t>
            </w:r>
          </w:p>
          <w:p w14:paraId="28EE383C" w14:textId="77777777" w:rsidR="00BD1CEA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○保護者評価も素晴らしいが、園児の姿が取組内容の素晴らしさを物語っている。これからの成長も楽しみだ。</w:t>
            </w:r>
          </w:p>
          <w:p w14:paraId="23E009A4" w14:textId="11C3A656" w:rsidR="00BD1CEA" w:rsidRPr="00C770DF" w:rsidRDefault="00BD1CEA" w:rsidP="00BD1CEA">
            <w:pPr>
              <w:spacing w:before="240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○図書室利用や給食試食など、公立同士、幼小連携をより進めていくとともに、榎本幼稚園には、就学前教育施設としての中核を担ってもらいたい。</w:t>
            </w:r>
          </w:p>
        </w:tc>
      </w:tr>
      <w:tr w:rsidR="00BD1CEA" w:rsidRPr="002A61A4" w14:paraId="1D56ADD5" w14:textId="77777777" w:rsidTr="004336C3">
        <w:trPr>
          <w:trHeight w:val="694"/>
        </w:trPr>
        <w:tc>
          <w:tcPr>
            <w:tcW w:w="1076" w:type="dxa"/>
            <w:gridSpan w:val="2"/>
            <w:vAlign w:val="center"/>
          </w:tcPr>
          <w:p w14:paraId="49032302" w14:textId="77777777" w:rsidR="00BD1CEA" w:rsidRDefault="00BD1CEA" w:rsidP="00BD1CEA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1862D8B3" w14:textId="77777777" w:rsidR="00BD1CEA" w:rsidRPr="002A61A4" w:rsidRDefault="00BD1CEA" w:rsidP="00BD1CEA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A1966" w14:textId="249EEF5D" w:rsidR="00BD1CEA" w:rsidRDefault="00BD1CEA" w:rsidP="00BD1C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・「運営に関する計画」（最終評価）</w:t>
            </w:r>
          </w:p>
          <w:p w14:paraId="231FFDC2" w14:textId="540DAB9C" w:rsidR="00BD1CEA" w:rsidRPr="00D177F1" w:rsidRDefault="00BD1CEA" w:rsidP="00BD1C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・「運営に関する計画」保護者アンケート結果</w:t>
            </w:r>
          </w:p>
        </w:tc>
      </w:tr>
      <w:tr w:rsidR="00BD1CEA" w:rsidRPr="002A61A4" w14:paraId="13309354" w14:textId="44FF90A9" w:rsidTr="004336C3">
        <w:trPr>
          <w:trHeight w:val="410"/>
        </w:trPr>
        <w:tc>
          <w:tcPr>
            <w:tcW w:w="1076" w:type="dxa"/>
            <w:gridSpan w:val="2"/>
            <w:vAlign w:val="center"/>
          </w:tcPr>
          <w:p w14:paraId="21577A41" w14:textId="77777777" w:rsidR="00BD1CEA" w:rsidRPr="002A61A4" w:rsidRDefault="00BD1CEA" w:rsidP="00BD1C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</w:tcBorders>
            <w:vAlign w:val="center"/>
          </w:tcPr>
          <w:p w14:paraId="1B5D8EEB" w14:textId="44C5A8BF" w:rsidR="00BD1CEA" w:rsidRPr="00D90CEF" w:rsidRDefault="00BD1CEA" w:rsidP="00BD1C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傍聴者　０名</w:t>
            </w:r>
          </w:p>
        </w:tc>
      </w:tr>
    </w:tbl>
    <w:p w14:paraId="2A1EB194" w14:textId="77777777" w:rsidR="00620DFE" w:rsidRDefault="00620DFE" w:rsidP="00F338C6">
      <w:pPr>
        <w:ind w:right="864"/>
        <w:rPr>
          <w:sz w:val="22"/>
          <w:bdr w:val="single" w:sz="4" w:space="0" w:color="auto"/>
        </w:rPr>
      </w:pPr>
    </w:p>
    <w:sectPr w:rsidR="00620DFE" w:rsidSect="00605CBD">
      <w:footerReference w:type="default" r:id="rId8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A86A" w14:textId="77777777" w:rsidR="008524E7" w:rsidRDefault="008524E7" w:rsidP="00AD5196">
      <w:r>
        <w:separator/>
      </w:r>
    </w:p>
  </w:endnote>
  <w:endnote w:type="continuationSeparator" w:id="0">
    <w:p w14:paraId="4DAA4D93" w14:textId="77777777" w:rsidR="008524E7" w:rsidRDefault="008524E7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7A61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A85B" w14:textId="77777777" w:rsidR="008524E7" w:rsidRDefault="008524E7" w:rsidP="00AD5196">
      <w:r>
        <w:separator/>
      </w:r>
    </w:p>
  </w:footnote>
  <w:footnote w:type="continuationSeparator" w:id="0">
    <w:p w14:paraId="218643A0" w14:textId="77777777" w:rsidR="008524E7" w:rsidRDefault="008524E7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335363"/>
    <w:multiLevelType w:val="hybridMultilevel"/>
    <w:tmpl w:val="712E7804"/>
    <w:lvl w:ilvl="0" w:tplc="3B2680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1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8410861">
    <w:abstractNumId w:val="20"/>
  </w:num>
  <w:num w:numId="2" w16cid:durableId="983630279">
    <w:abstractNumId w:val="21"/>
  </w:num>
  <w:num w:numId="3" w16cid:durableId="354774868">
    <w:abstractNumId w:val="16"/>
  </w:num>
  <w:num w:numId="4" w16cid:durableId="1633705394">
    <w:abstractNumId w:val="3"/>
  </w:num>
  <w:num w:numId="5" w16cid:durableId="1115372716">
    <w:abstractNumId w:val="18"/>
  </w:num>
  <w:num w:numId="6" w16cid:durableId="419184323">
    <w:abstractNumId w:val="4"/>
  </w:num>
  <w:num w:numId="7" w16cid:durableId="1239482562">
    <w:abstractNumId w:val="12"/>
  </w:num>
  <w:num w:numId="8" w16cid:durableId="1719738907">
    <w:abstractNumId w:val="10"/>
  </w:num>
  <w:num w:numId="9" w16cid:durableId="140969598">
    <w:abstractNumId w:val="8"/>
  </w:num>
  <w:num w:numId="10" w16cid:durableId="1568299851">
    <w:abstractNumId w:val="15"/>
  </w:num>
  <w:num w:numId="11" w16cid:durableId="1492940603">
    <w:abstractNumId w:val="14"/>
  </w:num>
  <w:num w:numId="12" w16cid:durableId="118227803">
    <w:abstractNumId w:val="0"/>
  </w:num>
  <w:num w:numId="13" w16cid:durableId="1165511469">
    <w:abstractNumId w:val="11"/>
  </w:num>
  <w:num w:numId="14" w16cid:durableId="1641958739">
    <w:abstractNumId w:val="6"/>
  </w:num>
  <w:num w:numId="15" w16cid:durableId="1009915676">
    <w:abstractNumId w:val="2"/>
  </w:num>
  <w:num w:numId="16" w16cid:durableId="1461071410">
    <w:abstractNumId w:val="13"/>
  </w:num>
  <w:num w:numId="17" w16cid:durableId="1370110272">
    <w:abstractNumId w:val="1"/>
  </w:num>
  <w:num w:numId="18" w16cid:durableId="1445923593">
    <w:abstractNumId w:val="19"/>
  </w:num>
  <w:num w:numId="19" w16cid:durableId="1422145093">
    <w:abstractNumId w:val="7"/>
  </w:num>
  <w:num w:numId="20" w16cid:durableId="60368047">
    <w:abstractNumId w:val="17"/>
  </w:num>
  <w:num w:numId="21" w16cid:durableId="1440299179">
    <w:abstractNumId w:val="5"/>
  </w:num>
  <w:num w:numId="22" w16cid:durableId="1244998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9"/>
    <w:rsid w:val="0000601B"/>
    <w:rsid w:val="00007AD8"/>
    <w:rsid w:val="00015F7D"/>
    <w:rsid w:val="00032864"/>
    <w:rsid w:val="00036EDA"/>
    <w:rsid w:val="00047D84"/>
    <w:rsid w:val="00066DA2"/>
    <w:rsid w:val="00070EA7"/>
    <w:rsid w:val="000760BD"/>
    <w:rsid w:val="00077328"/>
    <w:rsid w:val="00095FD8"/>
    <w:rsid w:val="000A0C2A"/>
    <w:rsid w:val="000A6427"/>
    <w:rsid w:val="000B278D"/>
    <w:rsid w:val="000B27DC"/>
    <w:rsid w:val="000B6937"/>
    <w:rsid w:val="000B6CFD"/>
    <w:rsid w:val="000B773E"/>
    <w:rsid w:val="000C1668"/>
    <w:rsid w:val="000C4256"/>
    <w:rsid w:val="000C6352"/>
    <w:rsid w:val="000D4393"/>
    <w:rsid w:val="000E24BD"/>
    <w:rsid w:val="000E4E0B"/>
    <w:rsid w:val="000F0A6E"/>
    <w:rsid w:val="000F5BE7"/>
    <w:rsid w:val="00105BE3"/>
    <w:rsid w:val="0012109D"/>
    <w:rsid w:val="00125113"/>
    <w:rsid w:val="00126BB2"/>
    <w:rsid w:val="00127F7F"/>
    <w:rsid w:val="001315F3"/>
    <w:rsid w:val="001354C8"/>
    <w:rsid w:val="00137EB3"/>
    <w:rsid w:val="001528A9"/>
    <w:rsid w:val="001573B6"/>
    <w:rsid w:val="0017001E"/>
    <w:rsid w:val="001800AC"/>
    <w:rsid w:val="00183124"/>
    <w:rsid w:val="00183CD3"/>
    <w:rsid w:val="0018742C"/>
    <w:rsid w:val="001A1680"/>
    <w:rsid w:val="001B4791"/>
    <w:rsid w:val="001B48E9"/>
    <w:rsid w:val="001B55AA"/>
    <w:rsid w:val="001C1792"/>
    <w:rsid w:val="001E370E"/>
    <w:rsid w:val="00210022"/>
    <w:rsid w:val="00220E59"/>
    <w:rsid w:val="00244B17"/>
    <w:rsid w:val="00246726"/>
    <w:rsid w:val="00261BAE"/>
    <w:rsid w:val="0026581A"/>
    <w:rsid w:val="00282C68"/>
    <w:rsid w:val="00293287"/>
    <w:rsid w:val="002A3C35"/>
    <w:rsid w:val="002A61A4"/>
    <w:rsid w:val="002B48ED"/>
    <w:rsid w:val="002C44CC"/>
    <w:rsid w:val="002D75CD"/>
    <w:rsid w:val="002E05BC"/>
    <w:rsid w:val="002E07DB"/>
    <w:rsid w:val="002F11AA"/>
    <w:rsid w:val="002F6ED3"/>
    <w:rsid w:val="0030000C"/>
    <w:rsid w:val="003307E0"/>
    <w:rsid w:val="00337E0B"/>
    <w:rsid w:val="003628EF"/>
    <w:rsid w:val="0036367D"/>
    <w:rsid w:val="00367C0D"/>
    <w:rsid w:val="00373B13"/>
    <w:rsid w:val="0037497E"/>
    <w:rsid w:val="003810FD"/>
    <w:rsid w:val="00381D2F"/>
    <w:rsid w:val="003A1E60"/>
    <w:rsid w:val="003A5183"/>
    <w:rsid w:val="003A6AEA"/>
    <w:rsid w:val="003B7E3D"/>
    <w:rsid w:val="003D29C3"/>
    <w:rsid w:val="003E3431"/>
    <w:rsid w:val="003E43A0"/>
    <w:rsid w:val="003E5283"/>
    <w:rsid w:val="00400057"/>
    <w:rsid w:val="00405447"/>
    <w:rsid w:val="004211C3"/>
    <w:rsid w:val="00432919"/>
    <w:rsid w:val="004336C3"/>
    <w:rsid w:val="004411AF"/>
    <w:rsid w:val="0044722D"/>
    <w:rsid w:val="00457857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B01A3"/>
    <w:rsid w:val="004C4794"/>
    <w:rsid w:val="004D15D4"/>
    <w:rsid w:val="004D45D9"/>
    <w:rsid w:val="004D6654"/>
    <w:rsid w:val="004E5480"/>
    <w:rsid w:val="004E7EB8"/>
    <w:rsid w:val="00501085"/>
    <w:rsid w:val="00502A56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6236E"/>
    <w:rsid w:val="00563BDF"/>
    <w:rsid w:val="0058407A"/>
    <w:rsid w:val="005A0B71"/>
    <w:rsid w:val="005A0B8E"/>
    <w:rsid w:val="005C62F7"/>
    <w:rsid w:val="005E16FC"/>
    <w:rsid w:val="005E556E"/>
    <w:rsid w:val="005F127B"/>
    <w:rsid w:val="00605CBD"/>
    <w:rsid w:val="00616BE7"/>
    <w:rsid w:val="00620DFE"/>
    <w:rsid w:val="0064182A"/>
    <w:rsid w:val="00660F81"/>
    <w:rsid w:val="00661AD7"/>
    <w:rsid w:val="00696E5C"/>
    <w:rsid w:val="006A2D5B"/>
    <w:rsid w:val="006A4E33"/>
    <w:rsid w:val="006A5FE2"/>
    <w:rsid w:val="006A612C"/>
    <w:rsid w:val="006B15C4"/>
    <w:rsid w:val="006B4487"/>
    <w:rsid w:val="006B4D7E"/>
    <w:rsid w:val="006B50A2"/>
    <w:rsid w:val="006B79B9"/>
    <w:rsid w:val="006C3E2C"/>
    <w:rsid w:val="006C71A8"/>
    <w:rsid w:val="006C7972"/>
    <w:rsid w:val="006D00F3"/>
    <w:rsid w:val="006D46BF"/>
    <w:rsid w:val="006E136A"/>
    <w:rsid w:val="006E22C9"/>
    <w:rsid w:val="006E4E9A"/>
    <w:rsid w:val="006F50FB"/>
    <w:rsid w:val="0072092A"/>
    <w:rsid w:val="00726A09"/>
    <w:rsid w:val="00736599"/>
    <w:rsid w:val="00741B55"/>
    <w:rsid w:val="007431AB"/>
    <w:rsid w:val="007530BA"/>
    <w:rsid w:val="00753555"/>
    <w:rsid w:val="00755B8E"/>
    <w:rsid w:val="00766068"/>
    <w:rsid w:val="00766347"/>
    <w:rsid w:val="0077359D"/>
    <w:rsid w:val="0077731C"/>
    <w:rsid w:val="00785F50"/>
    <w:rsid w:val="007928F7"/>
    <w:rsid w:val="007A005A"/>
    <w:rsid w:val="007C6FED"/>
    <w:rsid w:val="007C77EE"/>
    <w:rsid w:val="007E0822"/>
    <w:rsid w:val="007E1BA5"/>
    <w:rsid w:val="007E1F5A"/>
    <w:rsid w:val="007E5383"/>
    <w:rsid w:val="007F4B59"/>
    <w:rsid w:val="0080231D"/>
    <w:rsid w:val="0081440C"/>
    <w:rsid w:val="00817D03"/>
    <w:rsid w:val="0082744E"/>
    <w:rsid w:val="00836BE4"/>
    <w:rsid w:val="008400D4"/>
    <w:rsid w:val="00851E99"/>
    <w:rsid w:val="008524E7"/>
    <w:rsid w:val="00855884"/>
    <w:rsid w:val="0085731D"/>
    <w:rsid w:val="00862DAC"/>
    <w:rsid w:val="00883C83"/>
    <w:rsid w:val="00891E0D"/>
    <w:rsid w:val="008932D6"/>
    <w:rsid w:val="008A34AA"/>
    <w:rsid w:val="008D4D60"/>
    <w:rsid w:val="008E3FA3"/>
    <w:rsid w:val="008E6B37"/>
    <w:rsid w:val="008E71E5"/>
    <w:rsid w:val="008F087C"/>
    <w:rsid w:val="008F13E8"/>
    <w:rsid w:val="008F5A92"/>
    <w:rsid w:val="009047E1"/>
    <w:rsid w:val="00907C44"/>
    <w:rsid w:val="00913667"/>
    <w:rsid w:val="00916D58"/>
    <w:rsid w:val="0093147B"/>
    <w:rsid w:val="009423E6"/>
    <w:rsid w:val="009447A1"/>
    <w:rsid w:val="00962A80"/>
    <w:rsid w:val="00963995"/>
    <w:rsid w:val="00981B99"/>
    <w:rsid w:val="0098332F"/>
    <w:rsid w:val="00996FD2"/>
    <w:rsid w:val="009B58FE"/>
    <w:rsid w:val="009E52B1"/>
    <w:rsid w:val="009F0CC7"/>
    <w:rsid w:val="009F4D04"/>
    <w:rsid w:val="00A00284"/>
    <w:rsid w:val="00A048BC"/>
    <w:rsid w:val="00A07C70"/>
    <w:rsid w:val="00A1193D"/>
    <w:rsid w:val="00A11A95"/>
    <w:rsid w:val="00A232BB"/>
    <w:rsid w:val="00A36875"/>
    <w:rsid w:val="00A4157E"/>
    <w:rsid w:val="00A438EA"/>
    <w:rsid w:val="00A448C1"/>
    <w:rsid w:val="00A509DB"/>
    <w:rsid w:val="00A51098"/>
    <w:rsid w:val="00A621FD"/>
    <w:rsid w:val="00A62751"/>
    <w:rsid w:val="00A63495"/>
    <w:rsid w:val="00A73B3F"/>
    <w:rsid w:val="00A757B3"/>
    <w:rsid w:val="00A77CD6"/>
    <w:rsid w:val="00A85369"/>
    <w:rsid w:val="00A9382F"/>
    <w:rsid w:val="00A9579A"/>
    <w:rsid w:val="00A96C0D"/>
    <w:rsid w:val="00AA2758"/>
    <w:rsid w:val="00AA5AB8"/>
    <w:rsid w:val="00AA5B86"/>
    <w:rsid w:val="00AB25F4"/>
    <w:rsid w:val="00AB3AE8"/>
    <w:rsid w:val="00AC2612"/>
    <w:rsid w:val="00AC31E5"/>
    <w:rsid w:val="00AD3618"/>
    <w:rsid w:val="00AD5196"/>
    <w:rsid w:val="00AE1D27"/>
    <w:rsid w:val="00AE2750"/>
    <w:rsid w:val="00AE2B26"/>
    <w:rsid w:val="00AF2BFC"/>
    <w:rsid w:val="00B00BAF"/>
    <w:rsid w:val="00B20E46"/>
    <w:rsid w:val="00B275C9"/>
    <w:rsid w:val="00B35C67"/>
    <w:rsid w:val="00B35CA8"/>
    <w:rsid w:val="00B36725"/>
    <w:rsid w:val="00B456B3"/>
    <w:rsid w:val="00B64E60"/>
    <w:rsid w:val="00B75D2D"/>
    <w:rsid w:val="00B767B5"/>
    <w:rsid w:val="00B82E32"/>
    <w:rsid w:val="00B85763"/>
    <w:rsid w:val="00B87E4E"/>
    <w:rsid w:val="00B936BB"/>
    <w:rsid w:val="00B936F9"/>
    <w:rsid w:val="00B943CC"/>
    <w:rsid w:val="00B968C5"/>
    <w:rsid w:val="00BA02F2"/>
    <w:rsid w:val="00BA1668"/>
    <w:rsid w:val="00BA2755"/>
    <w:rsid w:val="00BA4F1E"/>
    <w:rsid w:val="00BB04C0"/>
    <w:rsid w:val="00BB0F19"/>
    <w:rsid w:val="00BB5D4C"/>
    <w:rsid w:val="00BC1A37"/>
    <w:rsid w:val="00BC1CF7"/>
    <w:rsid w:val="00BD1CEA"/>
    <w:rsid w:val="00BD663A"/>
    <w:rsid w:val="00BE169A"/>
    <w:rsid w:val="00BE341B"/>
    <w:rsid w:val="00BE3839"/>
    <w:rsid w:val="00BE68E4"/>
    <w:rsid w:val="00BF5B1C"/>
    <w:rsid w:val="00BF6DB1"/>
    <w:rsid w:val="00C015B4"/>
    <w:rsid w:val="00C10695"/>
    <w:rsid w:val="00C216B5"/>
    <w:rsid w:val="00C23F60"/>
    <w:rsid w:val="00C35C45"/>
    <w:rsid w:val="00C40560"/>
    <w:rsid w:val="00C428B7"/>
    <w:rsid w:val="00C42AC5"/>
    <w:rsid w:val="00C61A26"/>
    <w:rsid w:val="00C756E3"/>
    <w:rsid w:val="00C770DF"/>
    <w:rsid w:val="00C83085"/>
    <w:rsid w:val="00C835D2"/>
    <w:rsid w:val="00C91398"/>
    <w:rsid w:val="00C92D76"/>
    <w:rsid w:val="00CA0EB7"/>
    <w:rsid w:val="00CA16A8"/>
    <w:rsid w:val="00CA41EE"/>
    <w:rsid w:val="00CB6188"/>
    <w:rsid w:val="00CC343B"/>
    <w:rsid w:val="00D00414"/>
    <w:rsid w:val="00D04977"/>
    <w:rsid w:val="00D10D74"/>
    <w:rsid w:val="00D126AD"/>
    <w:rsid w:val="00D13184"/>
    <w:rsid w:val="00D177F1"/>
    <w:rsid w:val="00D2012C"/>
    <w:rsid w:val="00D358D4"/>
    <w:rsid w:val="00D42F74"/>
    <w:rsid w:val="00D463CE"/>
    <w:rsid w:val="00D534C7"/>
    <w:rsid w:val="00D65810"/>
    <w:rsid w:val="00D67A97"/>
    <w:rsid w:val="00D846DE"/>
    <w:rsid w:val="00D8486F"/>
    <w:rsid w:val="00D866E8"/>
    <w:rsid w:val="00D90CEF"/>
    <w:rsid w:val="00D96412"/>
    <w:rsid w:val="00D96A61"/>
    <w:rsid w:val="00DB39E6"/>
    <w:rsid w:val="00DC6113"/>
    <w:rsid w:val="00DD2C90"/>
    <w:rsid w:val="00DE1915"/>
    <w:rsid w:val="00DE77C5"/>
    <w:rsid w:val="00E00038"/>
    <w:rsid w:val="00E021F2"/>
    <w:rsid w:val="00E11F66"/>
    <w:rsid w:val="00E13E3B"/>
    <w:rsid w:val="00E23CF8"/>
    <w:rsid w:val="00E265E8"/>
    <w:rsid w:val="00E26CF4"/>
    <w:rsid w:val="00E41D9F"/>
    <w:rsid w:val="00E659EC"/>
    <w:rsid w:val="00E75937"/>
    <w:rsid w:val="00E83A3C"/>
    <w:rsid w:val="00E912CF"/>
    <w:rsid w:val="00EA0719"/>
    <w:rsid w:val="00EA2441"/>
    <w:rsid w:val="00EA3185"/>
    <w:rsid w:val="00EB3341"/>
    <w:rsid w:val="00EC49ED"/>
    <w:rsid w:val="00ED046D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38C6"/>
    <w:rsid w:val="00F35843"/>
    <w:rsid w:val="00F40B3C"/>
    <w:rsid w:val="00F40C4C"/>
    <w:rsid w:val="00F41854"/>
    <w:rsid w:val="00F447D6"/>
    <w:rsid w:val="00F45BF2"/>
    <w:rsid w:val="00F51C1A"/>
    <w:rsid w:val="00F67C90"/>
    <w:rsid w:val="00F742BA"/>
    <w:rsid w:val="00F90BFA"/>
    <w:rsid w:val="00F92055"/>
    <w:rsid w:val="00F94E0F"/>
    <w:rsid w:val="00FA118E"/>
    <w:rsid w:val="00FB1888"/>
    <w:rsid w:val="00FB4252"/>
    <w:rsid w:val="00FC2295"/>
    <w:rsid w:val="00FC7019"/>
    <w:rsid w:val="00FD0BEE"/>
    <w:rsid w:val="00FD0FA8"/>
    <w:rsid w:val="00FD60CC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63E74B"/>
  <w15:docId w15:val="{98EF9FBA-793D-41C6-8EB0-CDE7709C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798C-840D-4B81-8A21-5A4DDE41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gk4395112</cp:lastModifiedBy>
  <cp:revision>3</cp:revision>
  <cp:lastPrinted>2024-03-12T08:27:00Z</cp:lastPrinted>
  <dcterms:created xsi:type="dcterms:W3CDTF">2025-03-09T11:57:00Z</dcterms:created>
  <dcterms:modified xsi:type="dcterms:W3CDTF">2025-03-09T11:58:00Z</dcterms:modified>
</cp:coreProperties>
</file>